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B45B7D" w:rsidRPr="007D5BFC" w:rsidP="007D5BF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B7D">
        <w:rPr>
          <w:rFonts w:ascii="Times New Roman" w:hAnsi="Times New Roman" w:cs="Times New Roman"/>
          <w:b/>
          <w:sz w:val="24"/>
          <w:szCs w:val="24"/>
        </w:rPr>
        <w:t>Ethics</w:t>
      </w:r>
    </w:p>
    <w:p w:rsidR="00B45B7D" w:rsidRPr="00B45B7D" w:rsidP="00B45B7D">
      <w:pPr>
        <w:rPr>
          <w:rFonts w:ascii="Times New Roman" w:hAnsi="Times New Roman" w:cs="Times New Roman"/>
          <w:sz w:val="24"/>
          <w:szCs w:val="24"/>
        </w:rPr>
      </w:pPr>
      <w:r w:rsidRPr="00B45B7D">
        <w:rPr>
          <w:rFonts w:ascii="Times New Roman" w:hAnsi="Times New Roman" w:cs="Times New Roman"/>
          <w:sz w:val="24"/>
          <w:szCs w:val="24"/>
        </w:rPr>
        <w:t>Studying something does not always transl</w:t>
      </w:r>
      <w:r w:rsidR="005B03F4">
        <w:rPr>
          <w:rFonts w:ascii="Times New Roman" w:hAnsi="Times New Roman" w:cs="Times New Roman"/>
          <w:sz w:val="24"/>
          <w:szCs w:val="24"/>
        </w:rPr>
        <w:t>ate to applying what learned i</w:t>
      </w:r>
      <w:r w:rsidRPr="00B45B7D">
        <w:rPr>
          <w:rFonts w:ascii="Times New Roman" w:hAnsi="Times New Roman" w:cs="Times New Roman"/>
          <w:sz w:val="24"/>
          <w:szCs w:val="24"/>
        </w:rPr>
        <w:t xml:space="preserve">n daily activities and lifestyle. Sometimes there is an upper hand obtained from knowledge </w:t>
      </w:r>
      <w:r w:rsidR="005B03F4">
        <w:rPr>
          <w:rFonts w:ascii="Times New Roman" w:hAnsi="Times New Roman" w:cs="Times New Roman"/>
          <w:sz w:val="24"/>
          <w:szCs w:val="24"/>
        </w:rPr>
        <w:t>learn</w:t>
      </w:r>
      <w:r w:rsidRPr="00B45B7D">
        <w:rPr>
          <w:rFonts w:ascii="Times New Roman" w:hAnsi="Times New Roman" w:cs="Times New Roman"/>
          <w:sz w:val="24"/>
          <w:szCs w:val="24"/>
        </w:rPr>
        <w:t xml:space="preserve">ed in a  classroom, besides self-improvement. </w:t>
      </w:r>
      <w:r w:rsidR="005B03F4">
        <w:rPr>
          <w:rFonts w:ascii="Times New Roman" w:hAnsi="Times New Roman" w:cs="Times New Roman"/>
          <w:sz w:val="24"/>
          <w:szCs w:val="24"/>
        </w:rPr>
        <w:t xml:space="preserve">Below </w:t>
      </w:r>
      <w:r w:rsidRPr="00B45B7D">
        <w:rPr>
          <w:rFonts w:ascii="Times New Roman" w:hAnsi="Times New Roman" w:cs="Times New Roman"/>
          <w:sz w:val="24"/>
          <w:szCs w:val="24"/>
        </w:rPr>
        <w:t>are the reason</w:t>
      </w:r>
      <w:r w:rsidR="005B03F4">
        <w:rPr>
          <w:rFonts w:ascii="Times New Roman" w:hAnsi="Times New Roman" w:cs="Times New Roman"/>
          <w:sz w:val="24"/>
          <w:szCs w:val="24"/>
        </w:rPr>
        <w:t>s that justify studying ethics. F</w:t>
      </w:r>
      <w:r w:rsidRPr="00B45B7D">
        <w:rPr>
          <w:rFonts w:ascii="Times New Roman" w:hAnsi="Times New Roman" w:cs="Times New Roman"/>
          <w:sz w:val="24"/>
          <w:szCs w:val="24"/>
        </w:rPr>
        <w:t>irst, studying ethics allows</w:t>
      </w:r>
      <w:r w:rsidRPr="00B45B7D">
        <w:rPr>
          <w:rFonts w:ascii="Times New Roman" w:hAnsi="Times New Roman" w:cs="Times New Roman"/>
          <w:sz w:val="24"/>
          <w:szCs w:val="24"/>
        </w:rPr>
        <w:t xml:space="preserve"> students to understand social behavior and why people behave </w:t>
      </w:r>
      <w:r>
        <w:rPr>
          <w:rFonts w:ascii="Times New Roman" w:hAnsi="Times New Roman" w:cs="Times New Roman"/>
          <w:sz w:val="24"/>
          <w:szCs w:val="24"/>
        </w:rPr>
        <w:t>differently (</w:t>
      </w:r>
      <w:r w:rsidRPr="00B45B7D" w:rsidR="005B03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den Scott</w:t>
      </w:r>
      <w:r>
        <w:rPr>
          <w:rFonts w:ascii="Times New Roman" w:hAnsi="Times New Roman" w:cs="Times New Roman"/>
          <w:sz w:val="24"/>
          <w:szCs w:val="24"/>
        </w:rPr>
        <w:t>, 2020)</w:t>
      </w:r>
      <w:r w:rsidRPr="00B45B7D">
        <w:rPr>
          <w:rFonts w:ascii="Times New Roman" w:hAnsi="Times New Roman" w:cs="Times New Roman"/>
          <w:sz w:val="24"/>
          <w:szCs w:val="24"/>
        </w:rPr>
        <w:t xml:space="preserve">. This is evident in business organizations and industries. These social situations include a conflict of interest. One knows and understands when people disagree because disagreements in organizations are unavoidable. In this case, an ethical study is necessary to help understand social behavior. </w:t>
      </w:r>
    </w:p>
    <w:p w:rsidR="00B45B7D" w:rsidRPr="00B45B7D" w:rsidP="00B45B7D">
      <w:pPr>
        <w:rPr>
          <w:rFonts w:ascii="Times New Roman" w:hAnsi="Times New Roman" w:cs="Times New Roman"/>
          <w:sz w:val="24"/>
          <w:szCs w:val="24"/>
        </w:rPr>
      </w:pPr>
      <w:r w:rsidRPr="00B45B7D">
        <w:rPr>
          <w:rFonts w:ascii="Times New Roman" w:hAnsi="Times New Roman" w:cs="Times New Roman"/>
          <w:sz w:val="24"/>
          <w:szCs w:val="24"/>
        </w:rPr>
        <w:t>Secondly, an ethical study is also critical in predicting behaviors by ethical officers when unethical behavior occurs. Therefore, ethical study provides knowledge to plan a chart on an expected chain of decisions b</w:t>
      </w:r>
      <w:r w:rsidR="005B03F4">
        <w:rPr>
          <w:rFonts w:ascii="Times New Roman" w:hAnsi="Times New Roman" w:cs="Times New Roman"/>
          <w:sz w:val="24"/>
          <w:szCs w:val="24"/>
        </w:rPr>
        <w:t>ased on ethical codes. Thus</w:t>
      </w:r>
      <w:r w:rsidRPr="00B45B7D">
        <w:rPr>
          <w:rFonts w:ascii="Times New Roman" w:hAnsi="Times New Roman" w:cs="Times New Roman"/>
          <w:sz w:val="24"/>
          <w:szCs w:val="24"/>
        </w:rPr>
        <w:t xml:space="preserve">, ethics is done to assist in planning and designing ethical policies and codes. Besides, an ethical study </w:t>
      </w:r>
      <w:r w:rsidR="005B03F4">
        <w:rPr>
          <w:rFonts w:ascii="Times New Roman" w:hAnsi="Times New Roman" w:cs="Times New Roman"/>
          <w:sz w:val="24"/>
          <w:szCs w:val="24"/>
        </w:rPr>
        <w:t xml:space="preserve">is </w:t>
      </w:r>
      <w:r w:rsidRPr="00B45B7D">
        <w:rPr>
          <w:rFonts w:ascii="Times New Roman" w:hAnsi="Times New Roman" w:cs="Times New Roman"/>
          <w:sz w:val="24"/>
          <w:szCs w:val="24"/>
        </w:rPr>
        <w:t>also a requirement in most organizations, where large organizations demand knowledge on ethics from their staff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45B7D" w:rsidR="005B03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den Scott</w:t>
      </w:r>
      <w:r>
        <w:rPr>
          <w:rFonts w:ascii="Times New Roman" w:hAnsi="Times New Roman" w:cs="Times New Roman"/>
          <w:sz w:val="24"/>
          <w:szCs w:val="24"/>
        </w:rPr>
        <w:t>, 2020)</w:t>
      </w:r>
      <w:r w:rsidR="005B03F4">
        <w:rPr>
          <w:rFonts w:ascii="Times New Roman" w:hAnsi="Times New Roman" w:cs="Times New Roman"/>
          <w:sz w:val="24"/>
          <w:szCs w:val="24"/>
        </w:rPr>
        <w:t>. At this juncture</w:t>
      </w:r>
      <w:r w:rsidRPr="00B45B7D">
        <w:rPr>
          <w:rFonts w:ascii="Times New Roman" w:hAnsi="Times New Roman" w:cs="Times New Roman"/>
          <w:sz w:val="24"/>
          <w:szCs w:val="24"/>
        </w:rPr>
        <w:t xml:space="preserve">, people may opt to study more about ethics despite their inability to incorporate ethical knowledge in their </w:t>
      </w:r>
      <w:r w:rsidR="005B03F4">
        <w:rPr>
          <w:rFonts w:ascii="Times New Roman" w:hAnsi="Times New Roman" w:cs="Times New Roman"/>
          <w:sz w:val="24"/>
          <w:szCs w:val="24"/>
        </w:rPr>
        <w:t>day to</w:t>
      </w:r>
      <w:bookmarkStart w:id="0" w:name="_GoBack"/>
      <w:bookmarkEnd w:id="0"/>
      <w:r w:rsidR="005B03F4">
        <w:rPr>
          <w:rFonts w:ascii="Times New Roman" w:hAnsi="Times New Roman" w:cs="Times New Roman"/>
          <w:sz w:val="24"/>
          <w:szCs w:val="24"/>
        </w:rPr>
        <w:t xml:space="preserve"> day activities. For that reason</w:t>
      </w:r>
      <w:r w:rsidRPr="00B45B7D">
        <w:rPr>
          <w:rFonts w:ascii="Times New Roman" w:hAnsi="Times New Roman" w:cs="Times New Roman"/>
          <w:sz w:val="24"/>
          <w:szCs w:val="24"/>
        </w:rPr>
        <w:t>, an ethical study is taken as a job requirement and not for self-development</w:t>
      </w:r>
    </w:p>
    <w:p w:rsidR="009C7C21" w:rsidRPr="00B45B7D" w:rsidP="00B45B7D">
      <w:pPr>
        <w:rPr>
          <w:rFonts w:ascii="Times New Roman" w:hAnsi="Times New Roman" w:cs="Times New Roman"/>
          <w:sz w:val="24"/>
          <w:szCs w:val="24"/>
        </w:rPr>
      </w:pPr>
    </w:p>
    <w:p w:rsidR="00B45B7D" w:rsidRPr="00B45B7D" w:rsidP="00B45B7D">
      <w:pPr>
        <w:rPr>
          <w:rFonts w:ascii="Times New Roman" w:hAnsi="Times New Roman" w:cs="Times New Roman"/>
          <w:sz w:val="24"/>
          <w:szCs w:val="24"/>
        </w:rPr>
      </w:pPr>
    </w:p>
    <w:p w:rsidR="00B45B7D" w:rsidRPr="00B45B7D" w:rsidP="00B45B7D">
      <w:pPr>
        <w:rPr>
          <w:rFonts w:ascii="Times New Roman" w:hAnsi="Times New Roman" w:cs="Times New Roman"/>
          <w:sz w:val="24"/>
          <w:szCs w:val="24"/>
        </w:rPr>
      </w:pPr>
    </w:p>
    <w:p w:rsidR="00B45B7D" w:rsidRPr="00B45B7D" w:rsidP="00B45B7D">
      <w:pPr>
        <w:rPr>
          <w:rFonts w:ascii="Times New Roman" w:hAnsi="Times New Roman" w:cs="Times New Roman"/>
          <w:sz w:val="24"/>
          <w:szCs w:val="24"/>
        </w:rPr>
      </w:pPr>
    </w:p>
    <w:p w:rsidR="00B45B7D" w:rsidRPr="005B03F4" w:rsidP="00B45B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3F4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45B7D" w:rsidRPr="00B45B7D" w:rsidP="00B45B7D">
      <w:pPr>
        <w:ind w:left="714" w:hanging="71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45B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</w:t>
      </w:r>
      <w:r w:rsidRPr="00B45B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den Scott, L. J. K. (2020). Sociology and Ethics: Doing the Right Thing. </w:t>
      </w:r>
      <w:r w:rsidRPr="00B45B7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Research Ethics and Scientific Integrity</w:t>
      </w:r>
      <w:r w:rsidRPr="00B45B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769-782.</w:t>
      </w:r>
    </w:p>
    <w:p w:rsidR="00B45B7D" w:rsidRPr="00B45B7D" w:rsidP="00B45B7D">
      <w:pPr>
        <w:ind w:firstLine="0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7D"/>
    <w:rsid w:val="00445296"/>
    <w:rsid w:val="00463577"/>
    <w:rsid w:val="005B03F4"/>
    <w:rsid w:val="007D5BFC"/>
    <w:rsid w:val="009C7C21"/>
    <w:rsid w:val="00B45B7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B82E038-7C65-4972-9589-1C1804DD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B7D"/>
  </w:style>
  <w:style w:type="paragraph" w:styleId="Footer">
    <w:name w:val="footer"/>
    <w:basedOn w:val="Normal"/>
    <w:link w:val="FooterChar"/>
    <w:uiPriority w:val="99"/>
    <w:unhideWhenUsed/>
    <w:rsid w:val="00B4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Austine Austin</dc:creator>
  <cp:lastModifiedBy>LAPTOP</cp:lastModifiedBy>
  <cp:revision>3</cp:revision>
  <dcterms:created xsi:type="dcterms:W3CDTF">2021-01-18T20:19:00Z</dcterms:created>
  <dcterms:modified xsi:type="dcterms:W3CDTF">2021-01-18T20:39:00Z</dcterms:modified>
</cp:coreProperties>
</file>